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 w:rsidR="007A2B78" w:rsidRPr="007A2B78">
        <w:rPr>
          <w:sz w:val="24"/>
          <w:szCs w:val="24"/>
        </w:rPr>
        <w:t xml:space="preserve">replace windows, downspouts and gutters; also, to restore the siding, trim and woodwork to at 321 W. Fourth </w:t>
      </w:r>
      <w:r w:rsidRPr="000903F1">
        <w:rPr>
          <w:sz w:val="24"/>
          <w:szCs w:val="24"/>
        </w:rPr>
        <w:t>St</w:t>
      </w:r>
      <w:r w:rsidR="007A2B78">
        <w:rPr>
          <w:sz w:val="24"/>
          <w:szCs w:val="24"/>
        </w:rPr>
        <w:t>.</w:t>
      </w: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851D07" w:rsidRPr="000903F1" w:rsidRDefault="00851D07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pStyle w:val="Title"/>
        <w:jc w:val="left"/>
        <w:rPr>
          <w:b w:val="0"/>
          <w:bCs w:val="0"/>
          <w:szCs w:val="24"/>
        </w:rPr>
      </w:pPr>
    </w:p>
    <w:p w:rsidR="007F4391" w:rsidRDefault="007F4391" w:rsidP="007F4391">
      <w:pPr>
        <w:pStyle w:val="Title"/>
        <w:jc w:val="left"/>
        <w:rPr>
          <w:szCs w:val="24"/>
        </w:rPr>
      </w:pPr>
    </w:p>
    <w:p w:rsidR="00851D07" w:rsidRDefault="00851D07" w:rsidP="007F4391">
      <w:pPr>
        <w:pStyle w:val="Title"/>
        <w:jc w:val="left"/>
        <w:rPr>
          <w:szCs w:val="24"/>
        </w:rPr>
      </w:pPr>
    </w:p>
    <w:p w:rsidR="00851D07" w:rsidRDefault="00851D07" w:rsidP="007F4391">
      <w:pPr>
        <w:pStyle w:val="Title"/>
        <w:jc w:val="left"/>
        <w:rPr>
          <w:szCs w:val="24"/>
        </w:rPr>
      </w:pPr>
    </w:p>
    <w:p w:rsidR="00851D07" w:rsidRPr="000903F1" w:rsidRDefault="00851D07" w:rsidP="00851D07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851D07" w:rsidRPr="000903F1" w:rsidRDefault="00851D07" w:rsidP="00851D0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851D07" w:rsidRPr="000903F1" w:rsidRDefault="00851D07" w:rsidP="00851D07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624</w:t>
      </w:r>
      <w:r w:rsidRPr="000903F1">
        <w:rPr>
          <w:sz w:val="24"/>
          <w:szCs w:val="24"/>
        </w:rPr>
        <w:t>– It is proposed replace windows, downspouts and gutters; also, to restore the siding, trim and woodwork to at 321 W. Fourth St.</w:t>
      </w:r>
    </w:p>
    <w:p w:rsidR="00851D07" w:rsidRPr="000903F1" w:rsidRDefault="00851D07" w:rsidP="00851D07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 w:rsidRPr="000903F1">
        <w:rPr>
          <w:sz w:val="24"/>
          <w:szCs w:val="24"/>
        </w:rPr>
        <w:t>Episcopal Ministries of D.B., Inc/ Paul Thiessen, JPT Contracting</w:t>
      </w:r>
    </w:p>
    <w:p w:rsidR="00851D07" w:rsidRPr="000903F1" w:rsidRDefault="00851D07" w:rsidP="00851D07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S8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yh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CNfVLw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851D07" w:rsidRPr="000903F1" w:rsidRDefault="00851D07" w:rsidP="00851D07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 w:rsidRPr="000903F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0903F1">
        <w:rPr>
          <w:sz w:val="24"/>
          <w:szCs w:val="24"/>
        </w:rPr>
        <w:t xml:space="preserve"> seconded by </w:t>
      </w:r>
      <w:r w:rsidRPr="000903F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Lousch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851D07" w:rsidRPr="000903F1" w:rsidRDefault="00851D07" w:rsidP="00851D07">
      <w:pPr>
        <w:pStyle w:val="BodyText"/>
        <w:rPr>
          <w:sz w:val="24"/>
          <w:szCs w:val="24"/>
        </w:rPr>
      </w:pPr>
    </w:p>
    <w:p w:rsidR="00851D07" w:rsidRPr="000903F1" w:rsidRDefault="00851D07" w:rsidP="00851D07">
      <w:pPr>
        <w:pStyle w:val="ListParagraph"/>
        <w:numPr>
          <w:ilvl w:val="0"/>
          <w:numId w:val="14"/>
        </w:numPr>
        <w:ind w:left="360"/>
      </w:pPr>
      <w:r w:rsidRPr="000903F1">
        <w:t>The proposal to replace windows, downspouts and gutters; also, to restore the siding, trim and woodwork at 321 W. Fourth St.</w:t>
      </w:r>
      <w:r w:rsidRPr="000903F1">
        <w:rPr>
          <w:b/>
        </w:rPr>
        <w:t xml:space="preserve"> </w:t>
      </w:r>
      <w:r w:rsidRPr="000903F1">
        <w:t>was represented by Paul Thiessen, JPT Contracting.</w:t>
      </w:r>
      <w:r>
        <w:t xml:space="preserve">  The following were approved:</w:t>
      </w:r>
    </w:p>
    <w:p w:rsidR="00851D07" w:rsidRPr="000903F1" w:rsidRDefault="00851D07" w:rsidP="00851D07">
      <w:pPr>
        <w:pStyle w:val="ListParagraph"/>
        <w:numPr>
          <w:ilvl w:val="0"/>
          <w:numId w:val="0"/>
        </w:numPr>
        <w:ind w:left="360"/>
      </w:pPr>
    </w:p>
    <w:p w:rsidR="00851D07" w:rsidRPr="000903F1" w:rsidRDefault="00851D07" w:rsidP="00851D07">
      <w:pPr>
        <w:numPr>
          <w:ilvl w:val="0"/>
          <w:numId w:val="14"/>
        </w:numPr>
        <w:ind w:left="360"/>
        <w:rPr>
          <w:szCs w:val="24"/>
        </w:rPr>
      </w:pPr>
      <w:r>
        <w:rPr>
          <w:szCs w:val="24"/>
        </w:rPr>
        <w:t>Gutter &amp; Downspouts</w:t>
      </w:r>
    </w:p>
    <w:p w:rsidR="00851D07" w:rsidRPr="000903F1" w:rsidRDefault="00851D07" w:rsidP="00851D07">
      <w:pPr>
        <w:numPr>
          <w:ilvl w:val="1"/>
          <w:numId w:val="15"/>
        </w:numPr>
        <w:ind w:left="1080"/>
        <w:rPr>
          <w:szCs w:val="24"/>
        </w:rPr>
      </w:pPr>
      <w:r w:rsidRPr="000903F1">
        <w:rPr>
          <w:szCs w:val="24"/>
        </w:rPr>
        <w:t>Installation of 5” whi</w:t>
      </w:r>
      <w:r>
        <w:rPr>
          <w:szCs w:val="24"/>
        </w:rPr>
        <w:t>te aluminum half-round gutter  on</w:t>
      </w:r>
      <w:r w:rsidRPr="000903F1">
        <w:rPr>
          <w:szCs w:val="24"/>
        </w:rPr>
        <w:t xml:space="preserve"> the front of the property</w:t>
      </w:r>
    </w:p>
    <w:p w:rsidR="00851D07" w:rsidRPr="000903F1" w:rsidRDefault="00851D07" w:rsidP="00851D07">
      <w:pPr>
        <w:numPr>
          <w:ilvl w:val="1"/>
          <w:numId w:val="15"/>
        </w:numPr>
        <w:ind w:left="1080"/>
        <w:rPr>
          <w:szCs w:val="24"/>
        </w:rPr>
      </w:pPr>
      <w:r>
        <w:rPr>
          <w:szCs w:val="24"/>
        </w:rPr>
        <w:t>The downspout on the left of the front façade will remain in the same location.</w:t>
      </w:r>
    </w:p>
    <w:p w:rsidR="00851D07" w:rsidRPr="000903F1" w:rsidRDefault="00851D07" w:rsidP="00851D07">
      <w:pPr>
        <w:ind w:left="1080"/>
        <w:rPr>
          <w:szCs w:val="24"/>
        </w:rPr>
      </w:pPr>
    </w:p>
    <w:p w:rsidR="00851D07" w:rsidRPr="000903F1" w:rsidRDefault="00851D07" w:rsidP="00851D07">
      <w:pPr>
        <w:numPr>
          <w:ilvl w:val="0"/>
          <w:numId w:val="14"/>
        </w:numPr>
        <w:ind w:left="360"/>
        <w:rPr>
          <w:szCs w:val="24"/>
        </w:rPr>
      </w:pPr>
      <w:r w:rsidRPr="000903F1">
        <w:rPr>
          <w:szCs w:val="24"/>
        </w:rPr>
        <w:t>Windows &amp; Sills:</w:t>
      </w:r>
    </w:p>
    <w:p w:rsidR="00851D07" w:rsidRDefault="00851D07" w:rsidP="00851D07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The wood window sashes will be reinstalled and repaired.</w:t>
      </w:r>
    </w:p>
    <w:p w:rsidR="00851D07" w:rsidRPr="000903F1" w:rsidRDefault="00851D07" w:rsidP="00851D07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Triple track aluminum storm windows will be installed.  The color must be reviewed by the Historic Officer.</w:t>
      </w:r>
    </w:p>
    <w:p w:rsidR="00851D07" w:rsidRDefault="00851D07" w:rsidP="00851D07">
      <w:pPr>
        <w:numPr>
          <w:ilvl w:val="0"/>
          <w:numId w:val="17"/>
        </w:numPr>
        <w:rPr>
          <w:szCs w:val="24"/>
        </w:rPr>
      </w:pPr>
      <w:r w:rsidRPr="000903F1">
        <w:rPr>
          <w:szCs w:val="24"/>
        </w:rPr>
        <w:t xml:space="preserve">All rotted wood trim and sills will be </w:t>
      </w:r>
      <w:r>
        <w:rPr>
          <w:szCs w:val="24"/>
        </w:rPr>
        <w:t xml:space="preserve">repaired with Abitron or Advanced Repair Tech (or equivalent).  The sills will only be </w:t>
      </w:r>
      <w:r w:rsidRPr="000903F1">
        <w:rPr>
          <w:szCs w:val="24"/>
        </w:rPr>
        <w:t xml:space="preserve">replaced </w:t>
      </w:r>
      <w:r>
        <w:rPr>
          <w:szCs w:val="24"/>
        </w:rPr>
        <w:t>where absolutely necessary with similar hardwood and painted</w:t>
      </w:r>
      <w:r w:rsidRPr="000903F1">
        <w:rPr>
          <w:szCs w:val="24"/>
        </w:rPr>
        <w:t>.</w:t>
      </w:r>
    </w:p>
    <w:p w:rsidR="00851D07" w:rsidRDefault="00851D07" w:rsidP="00851D07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The wood and wood shingles on the bay window will be scraped and painted.</w:t>
      </w:r>
    </w:p>
    <w:p w:rsidR="00851D07" w:rsidRPr="000903F1" w:rsidRDefault="00851D07" w:rsidP="00851D07">
      <w:pPr>
        <w:ind w:left="1170"/>
        <w:rPr>
          <w:szCs w:val="24"/>
        </w:rPr>
      </w:pPr>
    </w:p>
    <w:p w:rsidR="00851D07" w:rsidRDefault="00851D07" w:rsidP="00851D07">
      <w:pPr>
        <w:numPr>
          <w:ilvl w:val="0"/>
          <w:numId w:val="14"/>
        </w:numPr>
        <w:ind w:left="360"/>
        <w:rPr>
          <w:szCs w:val="24"/>
        </w:rPr>
      </w:pPr>
      <w:r>
        <w:rPr>
          <w:szCs w:val="24"/>
        </w:rPr>
        <w:t>The non-functional chimneys on the east and north will be removed.</w:t>
      </w:r>
    </w:p>
    <w:p w:rsidR="00851D07" w:rsidRDefault="00851D07" w:rsidP="00851D07">
      <w:pPr>
        <w:numPr>
          <w:ilvl w:val="0"/>
          <w:numId w:val="14"/>
        </w:numPr>
        <w:spacing w:before="240"/>
        <w:ind w:left="360"/>
        <w:rPr>
          <w:szCs w:val="24"/>
        </w:rPr>
      </w:pPr>
      <w:r>
        <w:rPr>
          <w:szCs w:val="24"/>
        </w:rPr>
        <w:t>The front aluminum awning will be removed.</w:t>
      </w:r>
    </w:p>
    <w:p w:rsidR="00851D07" w:rsidRPr="000903F1" w:rsidRDefault="00851D07" w:rsidP="00851D07">
      <w:pPr>
        <w:numPr>
          <w:ilvl w:val="0"/>
          <w:numId w:val="14"/>
        </w:numPr>
        <w:spacing w:before="240"/>
        <w:ind w:left="360"/>
        <w:rPr>
          <w:szCs w:val="24"/>
        </w:rPr>
      </w:pPr>
      <w:r w:rsidRPr="000903F1">
        <w:rPr>
          <w:szCs w:val="24"/>
        </w:rPr>
        <w:t>Siding &amp; Masonry:</w:t>
      </w:r>
    </w:p>
    <w:p w:rsidR="00851D07" w:rsidRPr="000903F1" w:rsidRDefault="00851D07" w:rsidP="00851D07">
      <w:pPr>
        <w:numPr>
          <w:ilvl w:val="0"/>
          <w:numId w:val="18"/>
        </w:numPr>
        <w:rPr>
          <w:szCs w:val="24"/>
        </w:rPr>
      </w:pPr>
      <w:r w:rsidRPr="000903F1">
        <w:rPr>
          <w:szCs w:val="24"/>
        </w:rPr>
        <w:t xml:space="preserve">The existing Brickote will be patched </w:t>
      </w:r>
      <w:r>
        <w:rPr>
          <w:szCs w:val="24"/>
        </w:rPr>
        <w:t xml:space="preserve">to match the existing </w:t>
      </w:r>
      <w:r w:rsidRPr="000903F1">
        <w:rPr>
          <w:szCs w:val="24"/>
        </w:rPr>
        <w:t>using SpecMix Fiber Base coat and Federal White Portland Cement mixed at a 3:1 ration of Jersey Sand to Portland</w:t>
      </w:r>
    </w:p>
    <w:p w:rsidR="00851D07" w:rsidRPr="00D527BD" w:rsidRDefault="00851D07" w:rsidP="00851D07">
      <w:pPr>
        <w:numPr>
          <w:ilvl w:val="0"/>
          <w:numId w:val="18"/>
        </w:numPr>
        <w:rPr>
          <w:szCs w:val="24"/>
        </w:rPr>
      </w:pPr>
      <w:r w:rsidRPr="000903F1">
        <w:rPr>
          <w:szCs w:val="24"/>
        </w:rPr>
        <w:t>The cedar siding will be scraped, primed and painted</w:t>
      </w:r>
      <w:r>
        <w:rPr>
          <w:szCs w:val="24"/>
        </w:rPr>
        <w:t xml:space="preserve">. </w:t>
      </w:r>
      <w:r w:rsidRPr="00D527BD">
        <w:rPr>
          <w:szCs w:val="24"/>
        </w:rPr>
        <w:t xml:space="preserve"> </w:t>
      </w:r>
    </w:p>
    <w:p w:rsidR="00851D07" w:rsidRPr="000903F1" w:rsidRDefault="00851D07" w:rsidP="00851D07">
      <w:pPr>
        <w:rPr>
          <w:szCs w:val="24"/>
        </w:rPr>
      </w:pPr>
    </w:p>
    <w:p w:rsidR="00851D07" w:rsidRDefault="00851D07" w:rsidP="00851D07">
      <w:pPr>
        <w:pStyle w:val="ListParagraph"/>
        <w:numPr>
          <w:ilvl w:val="0"/>
          <w:numId w:val="14"/>
        </w:numPr>
        <w:ind w:left="360"/>
      </w:pPr>
      <w:r w:rsidRPr="000D7C90">
        <w:t>The Histo</w:t>
      </w:r>
      <w:r>
        <w:t>ric Officer will be available to assist with a new</w:t>
      </w:r>
      <w:r w:rsidRPr="000D7C90">
        <w:t xml:space="preserve"> color scheme</w:t>
      </w:r>
      <w:r>
        <w:t xml:space="preserve"> for the building if desired.</w:t>
      </w:r>
    </w:p>
    <w:p w:rsidR="00851D07" w:rsidRDefault="00851D07" w:rsidP="00851D07"/>
    <w:p w:rsidR="00851D07" w:rsidRPr="000903F1" w:rsidRDefault="00851D07" w:rsidP="00851D07">
      <w:pPr>
        <w:pStyle w:val="ListParagraph"/>
        <w:numPr>
          <w:ilvl w:val="0"/>
          <w:numId w:val="14"/>
        </w:numPr>
        <w:ind w:left="360"/>
      </w:pPr>
      <w:r w:rsidRPr="000903F1">
        <w:t xml:space="preserve">The motion to approve the proposal was unanimously approved.  </w:t>
      </w:r>
    </w:p>
    <w:p w:rsidR="00851D07" w:rsidRPr="000903F1" w:rsidRDefault="00851D07" w:rsidP="00851D07">
      <w:pPr>
        <w:pStyle w:val="ListParagraph"/>
        <w:numPr>
          <w:ilvl w:val="0"/>
          <w:numId w:val="0"/>
        </w:numPr>
        <w:ind w:left="720"/>
      </w:pPr>
    </w:p>
    <w:p w:rsidR="00851D07" w:rsidRPr="000903F1" w:rsidRDefault="00851D07" w:rsidP="00851D07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851D07" w:rsidRPr="000903F1" w:rsidRDefault="00851D07" w:rsidP="00851D07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76EAC68" wp14:editId="0BD8C316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1fIA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GZY7V8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851D07" w:rsidRPr="000903F1" w:rsidRDefault="00851D07" w:rsidP="00851D07">
      <w:pPr>
        <w:ind w:left="4320" w:firstLine="720"/>
        <w:rPr>
          <w:szCs w:val="24"/>
        </w:rPr>
      </w:pPr>
    </w:p>
    <w:p w:rsidR="00851D07" w:rsidRPr="000903F1" w:rsidRDefault="00851D07" w:rsidP="00851D07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851D07" w:rsidRPr="000903F1" w:rsidRDefault="00851D07" w:rsidP="00851D07">
      <w:pPr>
        <w:rPr>
          <w:szCs w:val="24"/>
        </w:rPr>
      </w:pPr>
    </w:p>
    <w:p w:rsidR="00851D07" w:rsidRPr="000903F1" w:rsidRDefault="00851D07" w:rsidP="00851D07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7"/>
          <w:placeholder>
            <w:docPart w:val="E300E8B59D5D4E8EACAA4BAEDCFB57EE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0903F1">
            <w:rPr>
              <w:szCs w:val="24"/>
              <w:u w:val="single"/>
            </w:rPr>
            <w:t>August 21,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851D07" w:rsidRPr="000903F1" w:rsidRDefault="00851D07" w:rsidP="007F4391">
      <w:pPr>
        <w:pStyle w:val="Title"/>
        <w:jc w:val="left"/>
        <w:rPr>
          <w:szCs w:val="24"/>
        </w:rPr>
      </w:pPr>
      <w:bookmarkStart w:id="0" w:name="_GoBack"/>
      <w:bookmarkEnd w:id="0"/>
    </w:p>
    <w:sectPr w:rsidR="00851D07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>
    <w:nsid w:val="5FBB653E"/>
    <w:multiLevelType w:val="hybridMultilevel"/>
    <w:tmpl w:val="6B2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504F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4FEE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1D07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6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3B7A"/>
    <w:rsid w:val="009B4858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342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CCE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0744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030F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  <o:rules v:ext="edit">
        <o:r id="V:Rule3" type="connector" idref="#_x0000_s1079"/>
        <o:r id="V:Rule4" type="connector" idref="#_x0000_s1080"/>
        <o:r id="V:Rule5" type="connector" idref="#_x0000_s1081"/>
        <o:r id="V:Rule6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00E8B59D5D4E8EACAA4BAEDCFB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FC0E-6CE7-4BF2-9553-FB802564B51B}"/>
      </w:docPartPr>
      <w:docPartBody>
        <w:p w:rsidR="00000000" w:rsidRDefault="002576B5" w:rsidP="002576B5">
          <w:pPr>
            <w:pStyle w:val="E300E8B59D5D4E8EACAA4BAEDCFB57EE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501DB"/>
    <w:rsid w:val="000D3D8D"/>
    <w:rsid w:val="001322D4"/>
    <w:rsid w:val="00245260"/>
    <w:rsid w:val="002576B5"/>
    <w:rsid w:val="00295DCD"/>
    <w:rsid w:val="003C78AB"/>
    <w:rsid w:val="0040582A"/>
    <w:rsid w:val="00424718"/>
    <w:rsid w:val="00500490"/>
    <w:rsid w:val="005E446B"/>
    <w:rsid w:val="00601201"/>
    <w:rsid w:val="00635978"/>
    <w:rsid w:val="006369C3"/>
    <w:rsid w:val="006D242C"/>
    <w:rsid w:val="00702123"/>
    <w:rsid w:val="00710DC2"/>
    <w:rsid w:val="007F787E"/>
    <w:rsid w:val="00936CF6"/>
    <w:rsid w:val="009A58D2"/>
    <w:rsid w:val="009F1607"/>
    <w:rsid w:val="00B04B55"/>
    <w:rsid w:val="00C33418"/>
    <w:rsid w:val="00C9228C"/>
    <w:rsid w:val="00F11397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6B5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E300E8B59D5D4E8EACAA4BAEDCFB57EE">
    <w:name w:val="E300E8B59D5D4E8EACAA4BAEDCFB57EE"/>
    <w:rsid w:val="002576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5013-06A4-4CBE-8204-ED6B0B99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0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2017-02-28T17:05:00Z</cp:lastPrinted>
  <dcterms:created xsi:type="dcterms:W3CDTF">2017-08-31T13:41:00Z</dcterms:created>
  <dcterms:modified xsi:type="dcterms:W3CDTF">2017-08-31T13:41:00Z</dcterms:modified>
</cp:coreProperties>
</file>